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980" w:rsidRDefault="00F56980" w:rsidP="0044694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Проведення акредитації освітніх програм.</w:t>
      </w:r>
    </w:p>
    <w:p w:rsidR="00591059" w:rsidRPr="00516AC0" w:rsidRDefault="00AC2A30" w:rsidP="0059105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Переговорна процедура </w:t>
      </w:r>
      <w:proofErr w:type="spellStart"/>
      <w:r w:rsidR="00591059" w:rsidRPr="00591059">
        <w:rPr>
          <w:rFonts w:ascii="Times New Roman" w:hAnsi="Times New Roman" w:cs="Times New Roman"/>
          <w:b/>
          <w:bCs/>
          <w:sz w:val="28"/>
          <w:szCs w:val="28"/>
        </w:rPr>
        <w:t>Послуг</w:t>
      </w:r>
      <w:proofErr w:type="spellEnd"/>
      <w:r w:rsidR="00591059" w:rsidRPr="005910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91059" w:rsidRPr="00591059">
        <w:rPr>
          <w:rFonts w:ascii="Times New Roman" w:hAnsi="Times New Roman" w:cs="Times New Roman"/>
          <w:b/>
          <w:bCs/>
          <w:sz w:val="28"/>
          <w:szCs w:val="28"/>
        </w:rPr>
        <w:t>підприємницьких</w:t>
      </w:r>
      <w:proofErr w:type="spellEnd"/>
      <w:r w:rsidR="00591059" w:rsidRPr="0059105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591059" w:rsidRPr="00591059">
        <w:rPr>
          <w:rFonts w:ascii="Times New Roman" w:hAnsi="Times New Roman" w:cs="Times New Roman"/>
          <w:b/>
          <w:bCs/>
          <w:sz w:val="28"/>
          <w:szCs w:val="28"/>
        </w:rPr>
        <w:t>професійних</w:t>
      </w:r>
      <w:proofErr w:type="spellEnd"/>
      <w:r w:rsidR="00591059" w:rsidRPr="00591059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="00591059" w:rsidRPr="00591059">
        <w:rPr>
          <w:rFonts w:ascii="Times New Roman" w:hAnsi="Times New Roman" w:cs="Times New Roman"/>
          <w:b/>
          <w:bCs/>
          <w:sz w:val="28"/>
          <w:szCs w:val="28"/>
        </w:rPr>
        <w:t>спеціалізованих</w:t>
      </w:r>
      <w:proofErr w:type="spellEnd"/>
      <w:r w:rsidR="00591059" w:rsidRPr="005910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91059" w:rsidRPr="00591059">
        <w:rPr>
          <w:rFonts w:ascii="Times New Roman" w:hAnsi="Times New Roman" w:cs="Times New Roman"/>
          <w:b/>
          <w:bCs/>
          <w:sz w:val="28"/>
          <w:szCs w:val="28"/>
        </w:rPr>
        <w:t>організацій</w:t>
      </w:r>
      <w:proofErr w:type="spellEnd"/>
      <w:r w:rsidR="00591059" w:rsidRPr="00591059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="00591059" w:rsidRPr="00591059">
        <w:rPr>
          <w:rFonts w:ascii="Times New Roman" w:hAnsi="Times New Roman" w:cs="Times New Roman"/>
          <w:b/>
          <w:bCs/>
          <w:sz w:val="28"/>
          <w:szCs w:val="28"/>
        </w:rPr>
        <w:t>Проведення</w:t>
      </w:r>
      <w:proofErr w:type="spellEnd"/>
      <w:r w:rsidR="00591059" w:rsidRPr="005910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91059" w:rsidRPr="00591059">
        <w:rPr>
          <w:rFonts w:ascii="Times New Roman" w:hAnsi="Times New Roman" w:cs="Times New Roman"/>
          <w:b/>
          <w:bCs/>
          <w:sz w:val="28"/>
          <w:szCs w:val="28"/>
        </w:rPr>
        <w:t>акредитації</w:t>
      </w:r>
      <w:proofErr w:type="spellEnd"/>
      <w:r w:rsidR="00591059" w:rsidRPr="005910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91059" w:rsidRPr="00591059">
        <w:rPr>
          <w:rFonts w:ascii="Times New Roman" w:hAnsi="Times New Roman" w:cs="Times New Roman"/>
          <w:b/>
          <w:bCs/>
          <w:sz w:val="28"/>
          <w:szCs w:val="28"/>
        </w:rPr>
        <w:t>освітніх</w:t>
      </w:r>
      <w:proofErr w:type="spellEnd"/>
      <w:r w:rsidR="00591059" w:rsidRPr="005910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91059" w:rsidRPr="00591059">
        <w:rPr>
          <w:rFonts w:ascii="Times New Roman" w:hAnsi="Times New Roman" w:cs="Times New Roman"/>
          <w:b/>
          <w:bCs/>
          <w:sz w:val="28"/>
          <w:szCs w:val="28"/>
        </w:rPr>
        <w:t>програм</w:t>
      </w:r>
      <w:proofErr w:type="spellEnd"/>
      <w:r w:rsidR="00591059" w:rsidRPr="00591059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591059" w:rsidRPr="0059105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91059" w:rsidRPr="00591059">
        <w:rPr>
          <w:rFonts w:ascii="Times New Roman" w:hAnsi="Times New Roman" w:cs="Times New Roman"/>
          <w:b/>
          <w:bCs/>
          <w:sz w:val="28"/>
          <w:szCs w:val="28"/>
        </w:rPr>
        <w:t>ДК 021:2015: 98110000-7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21"/>
        <w:gridCol w:w="1889"/>
        <w:gridCol w:w="7620"/>
      </w:tblGrid>
      <w:tr w:rsidR="00591059" w:rsidTr="007D30E7">
        <w:tc>
          <w:tcPr>
            <w:tcW w:w="521" w:type="dxa"/>
            <w:vAlign w:val="center"/>
          </w:tcPr>
          <w:p w:rsidR="00591059" w:rsidRPr="00591059" w:rsidRDefault="00591059" w:rsidP="005910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910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п/</w:t>
            </w:r>
            <w:proofErr w:type="spellStart"/>
            <w:r w:rsidRPr="005910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1889" w:type="dxa"/>
            <w:vAlign w:val="center"/>
          </w:tcPr>
          <w:p w:rsidR="00591059" w:rsidRPr="00591059" w:rsidRDefault="00591059" w:rsidP="005910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910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Предмет </w:t>
            </w:r>
            <w:proofErr w:type="spellStart"/>
            <w:r w:rsidRPr="005910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обгрунтування</w:t>
            </w:r>
            <w:proofErr w:type="spellEnd"/>
          </w:p>
        </w:tc>
        <w:tc>
          <w:tcPr>
            <w:tcW w:w="7620" w:type="dxa"/>
            <w:vAlign w:val="center"/>
          </w:tcPr>
          <w:p w:rsidR="00591059" w:rsidRPr="00591059" w:rsidRDefault="00591059" w:rsidP="005910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910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Зміст </w:t>
            </w:r>
            <w:proofErr w:type="spellStart"/>
            <w:r w:rsidRPr="005910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обгрунтування</w:t>
            </w:r>
            <w:proofErr w:type="spellEnd"/>
          </w:p>
        </w:tc>
      </w:tr>
      <w:tr w:rsidR="00591059" w:rsidRPr="00BA6103" w:rsidTr="007D30E7">
        <w:tc>
          <w:tcPr>
            <w:tcW w:w="521" w:type="dxa"/>
          </w:tcPr>
          <w:p w:rsidR="00591059" w:rsidRPr="00BE587A" w:rsidRDefault="005910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58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889" w:type="dxa"/>
          </w:tcPr>
          <w:p w:rsidR="00591059" w:rsidRPr="00591059" w:rsidRDefault="00591059" w:rsidP="0059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1059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gramEnd"/>
            <w:r w:rsidRPr="00591059">
              <w:rPr>
                <w:rFonts w:ascii="Times New Roman" w:hAnsi="Times New Roman" w:cs="Times New Roman"/>
                <w:sz w:val="28"/>
                <w:szCs w:val="28"/>
              </w:rPr>
              <w:t>ічні</w:t>
            </w:r>
            <w:proofErr w:type="spellEnd"/>
            <w:r w:rsidRPr="00591059">
              <w:rPr>
                <w:rFonts w:ascii="Times New Roman" w:hAnsi="Times New Roman" w:cs="Times New Roman"/>
                <w:sz w:val="28"/>
                <w:szCs w:val="28"/>
              </w:rPr>
              <w:t xml:space="preserve"> і</w:t>
            </w:r>
            <w:r w:rsidRPr="005910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91059">
              <w:rPr>
                <w:rFonts w:ascii="Times New Roman" w:hAnsi="Times New Roman" w:cs="Times New Roman"/>
                <w:sz w:val="28"/>
                <w:szCs w:val="28"/>
              </w:rPr>
              <w:t>якісні</w:t>
            </w:r>
            <w:proofErr w:type="spellEnd"/>
          </w:p>
          <w:p w:rsidR="00591059" w:rsidRPr="00591059" w:rsidRDefault="00591059" w:rsidP="0059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059">
              <w:rPr>
                <w:rFonts w:ascii="Times New Roman" w:hAnsi="Times New Roman" w:cs="Times New Roman"/>
                <w:sz w:val="28"/>
                <w:szCs w:val="28"/>
              </w:rPr>
              <w:t>Характеристики</w:t>
            </w:r>
            <w:r w:rsidRPr="005910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91059">
              <w:rPr>
                <w:rFonts w:ascii="Times New Roman" w:hAnsi="Times New Roman" w:cs="Times New Roman"/>
                <w:sz w:val="28"/>
                <w:szCs w:val="28"/>
              </w:rPr>
              <w:t>предмета</w:t>
            </w:r>
            <w:r w:rsidRPr="005910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91059">
              <w:rPr>
                <w:rFonts w:ascii="Times New Roman" w:hAnsi="Times New Roman" w:cs="Times New Roman"/>
                <w:sz w:val="28"/>
                <w:szCs w:val="28"/>
              </w:rPr>
              <w:t>закупі</w:t>
            </w:r>
            <w:proofErr w:type="gramStart"/>
            <w:r w:rsidRPr="00591059">
              <w:rPr>
                <w:rFonts w:ascii="Times New Roman" w:hAnsi="Times New Roman" w:cs="Times New Roman"/>
                <w:sz w:val="28"/>
                <w:szCs w:val="28"/>
              </w:rPr>
              <w:t>вл</w:t>
            </w:r>
            <w:proofErr w:type="gramEnd"/>
            <w:r w:rsidRPr="00591059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</w:p>
        </w:tc>
        <w:tc>
          <w:tcPr>
            <w:tcW w:w="7620" w:type="dxa"/>
          </w:tcPr>
          <w:p w:rsidR="00F56980" w:rsidRDefault="00F56980" w:rsidP="003615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сьогоднішній день існує необхідність здійснення закупівлі послуг акредитації освітніх програм:</w:t>
            </w:r>
          </w:p>
          <w:p w:rsidR="00F56980" w:rsidRPr="00F56980" w:rsidRDefault="00F56980" w:rsidP="007D30E7">
            <w:pPr>
              <w:pStyle w:val="a4"/>
              <w:numPr>
                <w:ilvl w:val="0"/>
                <w:numId w:val="1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6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Лот</w:t>
            </w:r>
            <w:r w:rsidR="007D30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F56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D30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F56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Послуги</w:t>
            </w:r>
            <w:r w:rsidR="007D30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F56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7D30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F56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акредитації</w:t>
            </w:r>
            <w:r w:rsidR="007D30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освітньої </w:t>
            </w:r>
            <w:r w:rsidRPr="00F56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програми</w:t>
            </w:r>
            <w:r w:rsidR="007D30E7">
              <w:rPr>
                <w:lang w:val="uk-UA"/>
              </w:rPr>
              <w:t> </w:t>
            </w:r>
            <w:r w:rsidRPr="00F56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</w:t>
            </w:r>
            <w:r w:rsidR="00BA6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10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proofErr w:type="spellStart"/>
            <w:r w:rsidR="00BA61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ія</w:t>
            </w:r>
            <w:proofErr w:type="spellEnd"/>
            <w:r w:rsidRPr="00F56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"- Код згідно ДК 021:2015 "Єдиний закупівельний словник" - 98110000-7 - Послуги підприємницьких,</w:t>
            </w:r>
            <w:proofErr w:type="spellStart"/>
            <w:r w:rsidR="007D30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F56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професійних</w:t>
            </w:r>
            <w:r w:rsidR="007D30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та </w:t>
            </w:r>
            <w:r w:rsidRPr="00F56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  <w:proofErr w:type="spellEnd"/>
            <w:r w:rsidRPr="00F56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еціалізованих організацій.</w:t>
            </w:r>
          </w:p>
          <w:p w:rsidR="00F56980" w:rsidRDefault="00F56980" w:rsidP="007D30E7">
            <w:pPr>
              <w:pStyle w:val="a4"/>
              <w:numPr>
                <w:ilvl w:val="0"/>
                <w:numId w:val="1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6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Лот 2. Послуги з акредитації освітньої програми "</w:t>
            </w:r>
            <w:r w:rsidR="00BA61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Туризм</w:t>
            </w:r>
            <w:r w:rsidRPr="00F56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</w:t>
            </w:r>
            <w:r w:rsidR="007D30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F56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7D30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F56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 згідно ДК 021:2015</w:t>
            </w:r>
            <w:r w:rsidR="007D30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F56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"Єдиний закупівельний словник" - 98110000-7 - Послуги підприємницьких,</w:t>
            </w:r>
            <w:r w:rsidR="007D30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F56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професійних</w:t>
            </w:r>
            <w:r w:rsidR="007D30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 та </w:t>
            </w:r>
            <w:r w:rsidRPr="00F56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спеціалізованих організацій.</w:t>
            </w:r>
          </w:p>
          <w:p w:rsidR="00F56980" w:rsidRDefault="00F56980" w:rsidP="007D30E7">
            <w:pPr>
              <w:pStyle w:val="a4"/>
              <w:numPr>
                <w:ilvl w:val="0"/>
                <w:numId w:val="1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6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Лот 3. Послуги з акредитації освітньої програми "</w:t>
            </w:r>
            <w:r w:rsidR="00BA61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  <w:r w:rsidRPr="00F56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"- Код згідно ДК 021:2015 "Єдиний закупівельний словник" - 98110000-7 - Послуги підприємницьких, професійних та спеціалізованих організацій.</w:t>
            </w:r>
          </w:p>
          <w:p w:rsidR="00F56980" w:rsidRDefault="00F56980" w:rsidP="007D30E7">
            <w:pPr>
              <w:pStyle w:val="a4"/>
              <w:numPr>
                <w:ilvl w:val="0"/>
                <w:numId w:val="1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6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Лот 4. Послуги з акредитації освітньої програми "</w:t>
            </w:r>
            <w:r w:rsidR="00BA61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Середня освіта (Природничі науки)</w:t>
            </w:r>
            <w:r w:rsidRPr="00F56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"- Код згідно ДК 021:2015</w:t>
            </w:r>
            <w:r w:rsidR="00BA61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"Єдиний </w:t>
            </w:r>
            <w:r w:rsidR="00BA6103" w:rsidRPr="008B141F">
              <w:rPr>
                <w:rFonts w:ascii="Times New Roman" w:hAnsi="Times New Roman" w:cs="Times New Roman"/>
                <w:lang w:val="uk-UA"/>
              </w:rPr>
              <w:t>закупівельний словник</w:t>
            </w:r>
            <w:r w:rsidR="00BA6103" w:rsidRPr="008B14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</w:t>
            </w:r>
            <w:r w:rsidRPr="008B14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F56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98110000-7 - Послуги підприємницьких,</w:t>
            </w:r>
            <w:r w:rsidR="007D30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F56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професійних</w:t>
            </w:r>
            <w:r w:rsidR="007D30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F56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спеціалізованих організацій.</w:t>
            </w:r>
          </w:p>
          <w:p w:rsidR="00F56980" w:rsidRDefault="00F56980" w:rsidP="007D30E7">
            <w:pPr>
              <w:pStyle w:val="a4"/>
              <w:numPr>
                <w:ilvl w:val="0"/>
                <w:numId w:val="1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6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Лот 5.Послуги з акредитації освітньої програми "</w:t>
            </w:r>
            <w:r w:rsidR="008B14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B14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Облік і оподаткування</w:t>
            </w:r>
            <w:r w:rsidR="008B141F" w:rsidRPr="00F56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56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"- Код згідно ДК 021:2015 "Єдиний закупівельний словник" - 98110000-7 - Послуги підприємницьких, професійних та спеціалізованих організацій.</w:t>
            </w:r>
          </w:p>
          <w:p w:rsidR="008B141F" w:rsidRPr="008B141F" w:rsidRDefault="008B141F" w:rsidP="008B141F">
            <w:pPr>
              <w:pStyle w:val="a4"/>
              <w:numPr>
                <w:ilvl w:val="0"/>
                <w:numId w:val="1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Лот 6. </w:t>
            </w:r>
            <w:r w:rsidRPr="00F56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Послуги з акредитації освітньої програми "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Середня освіта</w:t>
            </w:r>
            <w:r w:rsidRPr="00F56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"- Код згідно ДК 021:2015 "Єдиний закупівельний словник" - 98110000-7 - Послуги підприємницьких, професійних та спеціалізованих організацій.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60B28" w:rsidRDefault="00260B28" w:rsidP="003615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забезпечення освітнього процесу Уманського державного педагогічного університету імені Павла Тичини по вул. Садовій,2 </w:t>
            </w:r>
            <w:r w:rsidR="008C0D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м. Умань Черкаської області згідно з вимогами Закону України «Про публічні закупівлі» від 25.12.2015 р. № 922-</w:t>
            </w:r>
            <w:r w:rsidR="008C0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8C0D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ІІ зі змінами та доповненнями (надалі Закон), який установлює правові та економічні засади здійснення закупівель, товарів, робіт і послуг для забезпечення </w:t>
            </w:r>
            <w:r w:rsidR="00225C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потреб держави та територіальної громади. Закон застосовується до замовників, визначених пунктами 1-3 частини першої статті 2 цього Закону, за умови що вартість предмета закупівлі товару (товарів), послуг (послуги) дорівнює або перевищує 200 тисяч гривень, а робіт-1,5 мільйона гривень.</w:t>
            </w:r>
          </w:p>
          <w:p w:rsidR="00257026" w:rsidRPr="00257026" w:rsidRDefault="00257026" w:rsidP="003615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очікувана варті</w:t>
            </w:r>
            <w:r w:rsidR="008B14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сть закупівлі складає 371404,44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0513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триста </w:t>
            </w:r>
            <w:r w:rsidRPr="002570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B3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сімдесят</w:t>
            </w:r>
            <w:r w:rsidRPr="000513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B3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одна</w:t>
            </w:r>
            <w:r w:rsidRPr="000513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570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тисяч</w:t>
            </w:r>
            <w:r w:rsidR="009B3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2570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B3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чотириста</w:t>
            </w:r>
            <w:r w:rsidRPr="002570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B3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чотири</w:t>
            </w:r>
            <w:r w:rsidRPr="002570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грив</w:t>
            </w:r>
            <w:r w:rsidRPr="000513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  <w:r w:rsidRPr="002570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B3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  <w:r w:rsidRPr="002570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570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і відповідно необхідно оголосити переговорну процедуру закупівлі.</w:t>
            </w:r>
          </w:p>
          <w:p w:rsidR="00591059" w:rsidRPr="00BE587A" w:rsidRDefault="00BE587A" w:rsidP="003615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6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Переговорна процедура закупівлі застосовується замовником як виняток у разі якщо роботи, товари чи послуги можуть бути виконані, </w:t>
            </w:r>
            <w:r w:rsidRPr="00F56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поставлені чи надані виключно певним суб’єктом господарювання за наявності такого випадку відсутність конкуренції з технічних причин (п.2 ч.2 ст.40 Закону України "Про публічні закупівлі). </w:t>
            </w:r>
          </w:p>
        </w:tc>
      </w:tr>
      <w:tr w:rsidR="00591059" w:rsidTr="007D30E7">
        <w:trPr>
          <w:trHeight w:val="1731"/>
        </w:trPr>
        <w:tc>
          <w:tcPr>
            <w:tcW w:w="521" w:type="dxa"/>
          </w:tcPr>
          <w:p w:rsidR="00591059" w:rsidRPr="00BE587A" w:rsidRDefault="005910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58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2.</w:t>
            </w:r>
          </w:p>
        </w:tc>
        <w:tc>
          <w:tcPr>
            <w:tcW w:w="1889" w:type="dxa"/>
          </w:tcPr>
          <w:p w:rsidR="00BE587A" w:rsidRPr="00BE587A" w:rsidRDefault="00BE587A" w:rsidP="00BE5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587A">
              <w:rPr>
                <w:rFonts w:ascii="Times New Roman" w:hAnsi="Times New Roman" w:cs="Times New Roman"/>
                <w:sz w:val="28"/>
                <w:szCs w:val="28"/>
              </w:rPr>
              <w:t>Очікувана</w:t>
            </w:r>
            <w:proofErr w:type="spellEnd"/>
            <w:r w:rsidRPr="00BE58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E587A">
              <w:rPr>
                <w:rFonts w:ascii="Times New Roman" w:hAnsi="Times New Roman" w:cs="Times New Roman"/>
                <w:sz w:val="28"/>
                <w:szCs w:val="28"/>
              </w:rPr>
              <w:t>вартість</w:t>
            </w:r>
            <w:proofErr w:type="spellEnd"/>
            <w:r w:rsidRPr="00BE587A">
              <w:rPr>
                <w:rFonts w:ascii="Times New Roman" w:hAnsi="Times New Roman" w:cs="Times New Roman"/>
                <w:sz w:val="28"/>
                <w:szCs w:val="28"/>
              </w:rPr>
              <w:t xml:space="preserve"> та/</w:t>
            </w:r>
            <w:proofErr w:type="spellStart"/>
            <w:r w:rsidRPr="00BE587A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BE58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E587A">
              <w:rPr>
                <w:rFonts w:ascii="Times New Roman" w:hAnsi="Times New Roman" w:cs="Times New Roman"/>
                <w:sz w:val="28"/>
                <w:szCs w:val="28"/>
              </w:rPr>
              <w:t>розмі</w:t>
            </w:r>
            <w:proofErr w:type="gramStart"/>
            <w:r w:rsidRPr="00BE587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  <w:p w:rsidR="00591059" w:rsidRDefault="00BE587A" w:rsidP="00BE587A">
            <w:r w:rsidRPr="00BE587A">
              <w:rPr>
                <w:rFonts w:ascii="Times New Roman" w:hAnsi="Times New Roman" w:cs="Times New Roman"/>
                <w:sz w:val="28"/>
                <w:szCs w:val="28"/>
              </w:rPr>
              <w:t>Бюджетного</w:t>
            </w:r>
            <w:r w:rsidRPr="00BE58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E587A">
              <w:rPr>
                <w:rFonts w:ascii="Times New Roman" w:hAnsi="Times New Roman" w:cs="Times New Roman"/>
                <w:sz w:val="28"/>
                <w:szCs w:val="28"/>
              </w:rPr>
              <w:t>призначення</w:t>
            </w:r>
            <w:proofErr w:type="spellEnd"/>
          </w:p>
        </w:tc>
        <w:tc>
          <w:tcPr>
            <w:tcW w:w="7620" w:type="dxa"/>
          </w:tcPr>
          <w:p w:rsidR="00591059" w:rsidRPr="000513A6" w:rsidRDefault="00AC2A30" w:rsidP="002570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513A6">
              <w:rPr>
                <w:rFonts w:ascii="Times New Roman" w:hAnsi="Times New Roman" w:cs="Times New Roman"/>
                <w:sz w:val="24"/>
                <w:szCs w:val="24"/>
              </w:rPr>
              <w:t>Розмі</w:t>
            </w:r>
            <w:proofErr w:type="gramStart"/>
            <w:r w:rsidRPr="000513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0513A6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</w:t>
            </w:r>
            <w:proofErr w:type="spellStart"/>
            <w:r w:rsidRPr="000513A6">
              <w:rPr>
                <w:rFonts w:ascii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 w:rsidRPr="000513A6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513A6">
              <w:rPr>
                <w:rFonts w:ascii="Times New Roman" w:hAnsi="Times New Roman" w:cs="Times New Roman"/>
                <w:sz w:val="24"/>
                <w:szCs w:val="24"/>
              </w:rPr>
              <w:t>кошторисом</w:t>
            </w:r>
            <w:proofErr w:type="spellEnd"/>
            <w:r w:rsidRPr="00051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3A6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051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3A6">
              <w:rPr>
                <w:rFonts w:ascii="Times New Roman" w:hAnsi="Times New Roman" w:cs="Times New Roman"/>
                <w:sz w:val="24"/>
                <w:szCs w:val="24"/>
              </w:rPr>
              <w:t>очікувана</w:t>
            </w:r>
            <w:proofErr w:type="spellEnd"/>
            <w:r w:rsidRPr="000513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513A6">
              <w:rPr>
                <w:rFonts w:ascii="Times New Roman" w:hAnsi="Times New Roman" w:cs="Times New Roman"/>
                <w:sz w:val="24"/>
                <w:szCs w:val="24"/>
              </w:rPr>
              <w:t>вартість</w:t>
            </w:r>
            <w:proofErr w:type="spellEnd"/>
            <w:r w:rsidRPr="00051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3A6">
              <w:rPr>
                <w:rFonts w:ascii="Times New Roman" w:hAnsi="Times New Roman" w:cs="Times New Roman"/>
                <w:sz w:val="24"/>
                <w:szCs w:val="24"/>
              </w:rPr>
              <w:t>закупівлі</w:t>
            </w:r>
            <w:proofErr w:type="spellEnd"/>
            <w:r w:rsidRPr="00051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13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послуг </w:t>
            </w:r>
            <w:r w:rsidR="009B3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371404,44 (</w:t>
            </w:r>
            <w:r w:rsidR="009B3CA8" w:rsidRPr="000513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триста </w:t>
            </w:r>
            <w:r w:rsidR="009B3CA8" w:rsidRPr="002570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B3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сімдесят</w:t>
            </w:r>
            <w:r w:rsidR="009B3CA8" w:rsidRPr="000513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B3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одна</w:t>
            </w:r>
            <w:r w:rsidR="009B3CA8" w:rsidRPr="000513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B3CA8" w:rsidRPr="002570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тисяч</w:t>
            </w:r>
            <w:r w:rsidR="009B3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9B3CA8" w:rsidRPr="002570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B3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чотириста</w:t>
            </w:r>
            <w:r w:rsidR="009B3CA8" w:rsidRPr="002570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B3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чотири</w:t>
            </w:r>
            <w:r w:rsidR="009B3CA8" w:rsidRPr="002570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грив</w:t>
            </w:r>
            <w:r w:rsidR="009B3CA8" w:rsidRPr="000513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  <w:r w:rsidR="009B3CA8" w:rsidRPr="002570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B3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  <w:r w:rsidR="009B3CA8" w:rsidRPr="002570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B3CA8" w:rsidRPr="002570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</w:t>
            </w:r>
            <w:proofErr w:type="spellEnd"/>
            <w:r w:rsidR="009B3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bookmarkStart w:id="0" w:name="_GoBack"/>
            <w:bookmarkEnd w:id="0"/>
            <w:r w:rsidRPr="000513A6">
              <w:rPr>
                <w:rFonts w:ascii="Times New Roman" w:hAnsi="Times New Roman" w:cs="Times New Roman"/>
                <w:sz w:val="24"/>
                <w:szCs w:val="24"/>
              </w:rPr>
              <w:t xml:space="preserve"> грн. </w:t>
            </w:r>
            <w:proofErr w:type="spellStart"/>
            <w:r w:rsidRPr="000513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</w:t>
            </w:r>
            <w:proofErr w:type="spellEnd"/>
            <w:r w:rsidRPr="000513A6">
              <w:rPr>
                <w:rFonts w:ascii="Times New Roman" w:hAnsi="Times New Roman" w:cs="Times New Roman"/>
                <w:sz w:val="24"/>
                <w:szCs w:val="24"/>
              </w:rPr>
              <w:t>з ПДВ.</w:t>
            </w:r>
            <w:r w:rsidRPr="000513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Джерело фінансування кошти</w:t>
            </w:r>
            <w:r w:rsidR="00225C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спеціального фонду</w:t>
            </w:r>
            <w:r w:rsidRPr="000513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</w:t>
            </w:r>
            <w:r w:rsidR="008A66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</w:t>
            </w:r>
            <w:r w:rsidRPr="000513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жавного</w:t>
            </w:r>
            <w:r w:rsidR="002570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бюджету України</w:t>
            </w:r>
            <w:r w:rsidR="000513A6" w:rsidRPr="000513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72680D" w:rsidRPr="00591059" w:rsidRDefault="0072680D"/>
    <w:sectPr w:rsidR="0072680D" w:rsidRPr="00591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A734C"/>
    <w:multiLevelType w:val="hybridMultilevel"/>
    <w:tmpl w:val="6502842A"/>
    <w:lvl w:ilvl="0" w:tplc="C4F8DA2A">
      <w:start w:val="1"/>
      <w:numFmt w:val="decimal"/>
      <w:lvlText w:val="%1."/>
      <w:lvlJc w:val="left"/>
      <w:pPr>
        <w:ind w:left="135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059"/>
    <w:rsid w:val="000513A6"/>
    <w:rsid w:val="00215EFE"/>
    <w:rsid w:val="00225C68"/>
    <w:rsid w:val="00257026"/>
    <w:rsid w:val="00260B28"/>
    <w:rsid w:val="003615EE"/>
    <w:rsid w:val="00446942"/>
    <w:rsid w:val="00516AC0"/>
    <w:rsid w:val="00591059"/>
    <w:rsid w:val="006A7991"/>
    <w:rsid w:val="0072680D"/>
    <w:rsid w:val="007D30E7"/>
    <w:rsid w:val="008A66FE"/>
    <w:rsid w:val="008B141F"/>
    <w:rsid w:val="008C0DC9"/>
    <w:rsid w:val="009B3CA8"/>
    <w:rsid w:val="00AC2A30"/>
    <w:rsid w:val="00BA6103"/>
    <w:rsid w:val="00BE587A"/>
    <w:rsid w:val="00F05B42"/>
    <w:rsid w:val="00F541FF"/>
    <w:rsid w:val="00F5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10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0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591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69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10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0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591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6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1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cp:lastPrinted>2021-03-22T08:08:00Z</cp:lastPrinted>
  <dcterms:created xsi:type="dcterms:W3CDTF">2021-04-22T06:41:00Z</dcterms:created>
  <dcterms:modified xsi:type="dcterms:W3CDTF">2021-04-22T06:41:00Z</dcterms:modified>
</cp:coreProperties>
</file>